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5A081EB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9F3E8C">
        <w:rPr>
          <w:b/>
          <w:bCs/>
          <w:sz w:val="28"/>
          <w:szCs w:val="28"/>
        </w:rPr>
        <w:t>May 1</w:t>
      </w:r>
      <w:r w:rsidR="00940054">
        <w:rPr>
          <w:b/>
          <w:bCs/>
          <w:sz w:val="28"/>
          <w:szCs w:val="28"/>
        </w:rPr>
        <w:t>5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396E840" w14:textId="6DF3C35C" w:rsidR="008C6B75" w:rsidRDefault="00A97D37" w:rsidP="006A3788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10E818E7" w14:textId="6A3E8126" w:rsidR="001B0E53" w:rsidRPr="006A3788" w:rsidRDefault="001B0E53" w:rsidP="006A3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5908A6">
        <w:rPr>
          <w:sz w:val="28"/>
          <w:szCs w:val="28"/>
        </w:rPr>
        <w:t xml:space="preserve">Public Building Lockup </w:t>
      </w:r>
    </w:p>
    <w:p w14:paraId="17A64179" w14:textId="04F45F2E" w:rsidR="00105978" w:rsidRPr="003D46E4" w:rsidRDefault="001C630B" w:rsidP="003D46E4">
      <w:pPr>
        <w:numPr>
          <w:ilvl w:val="0"/>
          <w:numId w:val="2"/>
        </w:numPr>
        <w:rPr>
          <w:sz w:val="28"/>
          <w:szCs w:val="28"/>
        </w:rPr>
      </w:pPr>
      <w:r w:rsidRPr="006A3788">
        <w:rPr>
          <w:sz w:val="28"/>
          <w:szCs w:val="28"/>
        </w:rPr>
        <w:t>Discussion of Town Properties</w:t>
      </w:r>
    </w:p>
    <w:p w14:paraId="10838199" w14:textId="61098F80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963CC7">
        <w:rPr>
          <w:sz w:val="28"/>
          <w:szCs w:val="28"/>
        </w:rPr>
        <w:t>5/1</w:t>
      </w:r>
      <w:r w:rsidR="006A3788">
        <w:rPr>
          <w:sz w:val="28"/>
          <w:szCs w:val="28"/>
        </w:rPr>
        <w:t>/23</w:t>
      </w:r>
      <w:r w:rsidR="00CB6030">
        <w:rPr>
          <w:sz w:val="28"/>
          <w:szCs w:val="28"/>
        </w:rPr>
        <w:t xml:space="preserve"> 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755A"/>
    <w:rsid w:val="00331990"/>
    <w:rsid w:val="00350853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12</cp:revision>
  <cp:lastPrinted>2021-07-29T23:28:00Z</cp:lastPrinted>
  <dcterms:created xsi:type="dcterms:W3CDTF">2023-05-11T19:08:00Z</dcterms:created>
  <dcterms:modified xsi:type="dcterms:W3CDTF">2023-05-12T15:17:00Z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